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Custom channel logo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The channel logo is stored in the GUI\data\Pics\General\OneClick directory, please turn to the bottom of the document for picture requirements.</w:t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3228975" cy="1678305"/>
            <wp:effectExtent l="0" t="0" r="9525" b="1714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67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Open the tool.</w:t>
      </w:r>
    </w:p>
    <w:p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3071495" cy="2701925"/>
            <wp:effectExtent l="0" t="0" r="14605" b="317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71495" cy="270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left"/>
      </w:pPr>
      <w:r>
        <w:rPr>
          <w:rFonts w:hint="eastAsia"/>
        </w:rPr>
        <w:t>Note:; 1G products require checking the product code on the right side</w:t>
      </w:r>
      <w:bookmarkStart w:id="0" w:name="_GoBack"/>
      <w:bookmarkEnd w:id="0"/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Prompt that the file is generated successfully.</w:t>
      </w:r>
    </w:p>
    <w:p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3061335" cy="2692400"/>
            <wp:effectExtent l="0" t="0" r="5715" b="1270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61335" cy="269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The WEB package will generate a new package with [Custom] in the tool directory.</w:t>
      </w:r>
    </w:p>
    <w:p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3116580" cy="2225040"/>
            <wp:effectExtent l="0" t="0" r="7620" b="381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16580" cy="222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default"/>
          <w:b/>
          <w:bCs/>
          <w:sz w:val="28"/>
          <w:szCs w:val="28"/>
          <w:lang w:val="en-US"/>
        </w:rPr>
      </w:pPr>
      <w:r>
        <w:rPr>
          <w:rFonts w:hint="eastAsia"/>
          <w:b/>
          <w:bCs/>
          <w:sz w:val="28"/>
          <w:szCs w:val="28"/>
          <w:lang w:eastAsia="zh-CN"/>
        </w:rPr>
        <w:t>Picture requirements</w:t>
      </w:r>
      <w:r>
        <w:rPr>
          <w:rFonts w:hint="eastAsia"/>
          <w:b/>
          <w:bCs/>
          <w:sz w:val="28"/>
          <w:szCs w:val="28"/>
          <w:lang w:val="en-US" w:eastAsia="zh-CN"/>
        </w:rPr>
        <w:t>.</w:t>
      </w:r>
    </w:p>
    <w:p>
      <w:pPr>
        <w:numPr>
          <w:ilvl w:val="0"/>
          <w:numId w:val="2"/>
        </w:numPr>
        <w:rPr>
          <w:rFonts w:hint="eastAsia"/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  <w:lang w:val="en-US" w:eastAsia="zh-CN"/>
        </w:rPr>
        <w:t>The picture must be in gif format, named: VideoChannelLoss.gif (ChannelLoss.gif in RS style).</w:t>
      </w:r>
    </w:p>
    <w:p>
      <w:pPr>
        <w:numPr>
          <w:ilvl w:val="0"/>
          <w:numId w:val="2"/>
        </w:numPr>
        <w:rPr>
          <w:rFonts w:hint="eastAsia"/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Picture resolution: 180*100, the background must be RGB: #000000 (pure black)</w:t>
      </w:r>
      <w:r>
        <w:rPr>
          <w:rFonts w:hint="eastAsia"/>
          <w:color w:val="FF0000"/>
          <w:sz w:val="24"/>
          <w:szCs w:val="24"/>
          <w:lang w:val="en-US" w:eastAsia="zh-CN"/>
        </w:rPr>
        <w:t>.</w:t>
      </w:r>
    </w:p>
    <w:p>
      <w:pPr>
        <w:numPr>
          <w:ilvl w:val="0"/>
          <w:numId w:val="2"/>
        </w:numPr>
        <w:rPr>
          <w:rFonts w:hint="eastAsia"/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  <w:lang w:val="en-US" w:eastAsia="zh-CN"/>
        </w:rPr>
        <w:t>Picture format: 180*100, for 24-channel and 32-channel picture size, use 100*100.</w:t>
      </w:r>
    </w:p>
    <w:p>
      <w:pPr>
        <w:numPr>
          <w:ilvl w:val="0"/>
          <w:numId w:val="2"/>
        </w:numPr>
        <w:rPr>
          <w:rFonts w:hint="eastAsia"/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  <w:lang w:val="en-US" w:eastAsia="zh-CN"/>
        </w:rPr>
        <w:t>The image size must be less than 5kb.</w:t>
      </w:r>
    </w:p>
    <w:p>
      <w:pPr>
        <w:numPr>
          <w:ilvl w:val="0"/>
          <w:numId w:val="0"/>
        </w:numPr>
        <w:ind w:leftChars="0"/>
        <w:jc w:val="left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7C9094"/>
    <w:multiLevelType w:val="singleLevel"/>
    <w:tmpl w:val="527C9094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A0F5CB1"/>
    <w:multiLevelType w:val="singleLevel"/>
    <w:tmpl w:val="5A0F5CB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3MzkxYzYwMzNhNThhMDJmNGI3MDk5YzViNTk4ZDQifQ=="/>
  </w:docVars>
  <w:rsids>
    <w:rsidRoot w:val="19081CE8"/>
    <w:rsid w:val="007A2813"/>
    <w:rsid w:val="19081CE8"/>
    <w:rsid w:val="2C6C7265"/>
    <w:rsid w:val="2E0E70A5"/>
    <w:rsid w:val="32313C65"/>
    <w:rsid w:val="69187BB5"/>
    <w:rsid w:val="6F18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2021-03-15T03:24:00Z</dcterms:created>
  <dc:creator>球球</dc:creator>
  <cp:lastModifiedBy>泰坦陨落6</cp:lastModifiedBy>
  <dcterms:modified xsi:type="dcterms:W3CDTF">2023-08-08T02:20:34Z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C217ADE834E84A6C88F35F2DBE3C168B</vt:lpwstr>
  </property>
</Properties>
</file>